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D7" w:rsidRPr="006A7E8A" w:rsidRDefault="004D5453" w:rsidP="006A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8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6A7E8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A7E8A">
        <w:rPr>
          <w:rFonts w:ascii="Times New Roman" w:hAnsi="Times New Roman" w:cs="Times New Roman"/>
          <w:b/>
          <w:sz w:val="24"/>
          <w:szCs w:val="24"/>
        </w:rPr>
        <w:t>ОСЕДКА</w:t>
      </w:r>
    </w:p>
    <w:p w:rsidR="004D5453" w:rsidRPr="006A7E8A" w:rsidRDefault="004D5453" w:rsidP="006A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8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D5453" w:rsidRPr="006A7E8A" w:rsidRDefault="004D5453" w:rsidP="006A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8A">
        <w:rPr>
          <w:rFonts w:ascii="Times New Roman" w:hAnsi="Times New Roman" w:cs="Times New Roman"/>
          <w:b/>
          <w:sz w:val="24"/>
          <w:szCs w:val="24"/>
        </w:rPr>
        <w:t>10.04.2020                                                                                                                          №42-п</w:t>
      </w:r>
    </w:p>
    <w:p w:rsidR="004D5453" w:rsidRPr="006A7E8A" w:rsidRDefault="004D5453" w:rsidP="006A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8A">
        <w:rPr>
          <w:rFonts w:ascii="Times New Roman" w:hAnsi="Times New Roman" w:cs="Times New Roman"/>
          <w:b/>
          <w:sz w:val="24"/>
          <w:szCs w:val="24"/>
        </w:rPr>
        <w:t>«О корректировке индивидуальных учебных планов»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 Губернатора Пензенской области от 16.03.2020г. №27 «О введении режима повышенной готовности на территории Пензенской области </w:t>
      </w:r>
      <w:proofErr w:type="gramStart"/>
      <w:r w:rsidRPr="006A7E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7E8A">
        <w:rPr>
          <w:rFonts w:ascii="Times New Roman" w:hAnsi="Times New Roman" w:cs="Times New Roman"/>
          <w:sz w:val="24"/>
          <w:szCs w:val="24"/>
        </w:rPr>
        <w:t>с последующими изменениями) и письма Министерства образования Пензенской области от 10.04.2020г. № 1443 ин/01-15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1.Кондаковой Л.А</w:t>
      </w:r>
      <w:proofErr w:type="gramStart"/>
      <w:r w:rsidRPr="006A7E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E8A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УВР, ответственной за организацию электронного обучения в школе с применением дистанционных образовательных технологий в срок до 13.04.2020г.: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-скорректировать индивидуальные учебные планы обучающихся 11 класса</w:t>
      </w:r>
      <w:proofErr w:type="gramStart"/>
      <w:r w:rsidRPr="006A7E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E8A">
        <w:rPr>
          <w:rFonts w:ascii="Times New Roman" w:hAnsi="Times New Roman" w:cs="Times New Roman"/>
          <w:sz w:val="24"/>
          <w:szCs w:val="24"/>
        </w:rPr>
        <w:t xml:space="preserve"> проходящих государственную итоговую аттестацию в формате ЕГЭ, с учетом концентрации усилий на преподавание тех предметов, которые обучающиеся выбрали для сдачи экзаменов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-внести коррективы в «Положение о приеме в 10 класс» с учетом того, что выпускники основной школы  сдают только 2 экзамена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-организовать работу учителей-предметников по корректировке учебных программ (Приложение №1)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-внести корректировки в расписание учебных занятий по дистанционной форме обучения, предусмотрев индивидуальные и групповые консультации для обучающихся 9,11 классов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 xml:space="preserve">-вести ежедневный мониторинг организации электронного обучения с применением дистанционных образовательных технологий </w:t>
      </w:r>
      <w:proofErr w:type="gramStart"/>
      <w:r w:rsidRPr="006A7E8A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6A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E8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A7E8A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2.Классным руководителям 9,11 классов  Тепляковой Е.В, Аксеновой С.А оповестить обучающихся и их родителей (законных представителей) о корректировке  индивидуальных  учебных планов обучающихся</w:t>
      </w:r>
    </w:p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3. Учителям-предметникам  1-11 классов скорректировать  рабочие программы учебных предметов, курсов с учетом специфики электронн</w:t>
      </w:r>
      <w:r w:rsidR="00C33C5C" w:rsidRPr="006A7E8A">
        <w:rPr>
          <w:rFonts w:ascii="Times New Roman" w:hAnsi="Times New Roman" w:cs="Times New Roman"/>
          <w:sz w:val="24"/>
          <w:szCs w:val="24"/>
        </w:rPr>
        <w:t>ого обучения с применением дистан</w:t>
      </w:r>
      <w:r w:rsidRPr="006A7E8A">
        <w:rPr>
          <w:rFonts w:ascii="Times New Roman" w:hAnsi="Times New Roman" w:cs="Times New Roman"/>
          <w:sz w:val="24"/>
          <w:szCs w:val="24"/>
        </w:rPr>
        <w:t>ционных образовательных технологий.</w:t>
      </w:r>
    </w:p>
    <w:p w:rsidR="004D5453" w:rsidRDefault="004D5453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 xml:space="preserve">Директор школы:                </w:t>
      </w:r>
      <w:r w:rsidR="00C33C5C" w:rsidRPr="006A7E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9535" cy="12985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7E8A">
        <w:rPr>
          <w:rFonts w:ascii="Times New Roman" w:hAnsi="Times New Roman" w:cs="Times New Roman"/>
          <w:sz w:val="24"/>
          <w:szCs w:val="24"/>
        </w:rPr>
        <w:t xml:space="preserve">   Т.В.Новикова</w:t>
      </w:r>
    </w:p>
    <w:p w:rsidR="006A7E8A" w:rsidRDefault="006A7E8A">
      <w:pPr>
        <w:rPr>
          <w:rFonts w:ascii="Times New Roman" w:hAnsi="Times New Roman" w:cs="Times New Roman"/>
          <w:sz w:val="24"/>
          <w:szCs w:val="24"/>
        </w:rPr>
      </w:pPr>
    </w:p>
    <w:p w:rsidR="006A7E8A" w:rsidRPr="006A7E8A" w:rsidRDefault="006A7E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/>
      </w:tblPr>
      <w:tblGrid>
        <w:gridCol w:w="4785"/>
      </w:tblGrid>
      <w:tr w:rsidR="009F64A4" w:rsidRPr="006A7E8A" w:rsidTr="009F64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7E8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</w:tbl>
    <w:p w:rsidR="004D5453" w:rsidRPr="006A7E8A" w:rsidRDefault="004D5453">
      <w:pPr>
        <w:rPr>
          <w:rFonts w:ascii="Times New Roman" w:hAnsi="Times New Roman" w:cs="Times New Roman"/>
          <w:sz w:val="24"/>
          <w:szCs w:val="24"/>
        </w:rPr>
      </w:pPr>
    </w:p>
    <w:p w:rsidR="004D5453" w:rsidRPr="006A7E8A" w:rsidRDefault="009F64A4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Формат корректировки рабочей программы учителя__________________________</w:t>
      </w:r>
    </w:p>
    <w:p w:rsidR="009F64A4" w:rsidRPr="006A7E8A" w:rsidRDefault="009F64A4">
      <w:pPr>
        <w:rPr>
          <w:rFonts w:ascii="Times New Roman" w:hAnsi="Times New Roman" w:cs="Times New Roman"/>
          <w:sz w:val="24"/>
          <w:szCs w:val="24"/>
        </w:rPr>
      </w:pPr>
      <w:r w:rsidRPr="006A7E8A">
        <w:rPr>
          <w:rFonts w:ascii="Times New Roman" w:hAnsi="Times New Roman" w:cs="Times New Roman"/>
          <w:sz w:val="24"/>
          <w:szCs w:val="24"/>
        </w:rPr>
        <w:t>На время дистанционного  обучения с 06 апреля 2020года по 30 апреля 2020года</w:t>
      </w:r>
    </w:p>
    <w:tbl>
      <w:tblPr>
        <w:tblStyle w:val="a3"/>
        <w:tblW w:w="0" w:type="auto"/>
        <w:tblLook w:val="04A0"/>
      </w:tblPr>
      <w:tblGrid>
        <w:gridCol w:w="1914"/>
        <w:gridCol w:w="1029"/>
        <w:gridCol w:w="2799"/>
        <w:gridCol w:w="1914"/>
        <w:gridCol w:w="1915"/>
      </w:tblGrid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отставании</w:t>
            </w: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8A">
              <w:rPr>
                <w:rFonts w:ascii="Times New Roman" w:hAnsi="Times New Roman" w:cs="Times New Roman"/>
                <w:b/>
                <w:sz w:val="24"/>
                <w:szCs w:val="24"/>
              </w:rPr>
              <w:t>Темы рабочей программы, которые требуют корректировки</w:t>
            </w: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8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корректировки рабочей программы</w:t>
            </w:r>
          </w:p>
        </w:tc>
      </w:tr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A4" w:rsidRPr="006A7E8A" w:rsidTr="009F64A4"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64A4" w:rsidRPr="006A7E8A" w:rsidRDefault="009F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4A4" w:rsidRPr="006A7E8A" w:rsidRDefault="009F64A4">
      <w:pPr>
        <w:rPr>
          <w:rFonts w:ascii="Times New Roman" w:hAnsi="Times New Roman" w:cs="Times New Roman"/>
          <w:sz w:val="24"/>
          <w:szCs w:val="24"/>
        </w:rPr>
      </w:pPr>
    </w:p>
    <w:sectPr w:rsidR="009F64A4" w:rsidRPr="006A7E8A" w:rsidSect="006A7E8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453"/>
    <w:rsid w:val="000A47D7"/>
    <w:rsid w:val="004D5453"/>
    <w:rsid w:val="006A7E8A"/>
    <w:rsid w:val="007E1EBF"/>
    <w:rsid w:val="009F64A4"/>
    <w:rsid w:val="00C3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2020-04-20T11:16:00Z</dcterms:created>
  <dcterms:modified xsi:type="dcterms:W3CDTF">2020-04-20T11:16:00Z</dcterms:modified>
</cp:coreProperties>
</file>